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597" w:rsidRDefault="00B05597" w:rsidP="00B055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РЕПУБЛИКА СРБИЈА</w:t>
      </w:r>
    </w:p>
    <w:p w:rsidR="00B05597" w:rsidRDefault="00B05597" w:rsidP="00B055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НАРОДНА СКУПШТИНА</w:t>
      </w:r>
    </w:p>
    <w:p w:rsidR="00B05597" w:rsidRDefault="00B05597" w:rsidP="00B05597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Одбор за здравље и породицу</w:t>
      </w:r>
    </w:p>
    <w:p w:rsidR="00B05597" w:rsidRPr="00B05597" w:rsidRDefault="00B05597" w:rsidP="00B05597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B05597">
        <w:rPr>
          <w:rFonts w:ascii="Times New Roman" w:hAnsi="Times New Roman"/>
          <w:sz w:val="24"/>
          <w:szCs w:val="24"/>
          <w:lang w:val="sr-Cyrl-CS"/>
        </w:rPr>
        <w:t>1</w:t>
      </w:r>
      <w:r>
        <w:rPr>
          <w:rFonts w:ascii="Times New Roman" w:hAnsi="Times New Roman"/>
          <w:sz w:val="24"/>
          <w:szCs w:val="24"/>
          <w:lang w:val="sr-Cyrl-CS"/>
        </w:rPr>
        <w:t>8</w:t>
      </w:r>
      <w:r w:rsidRPr="00B05597">
        <w:rPr>
          <w:rFonts w:ascii="Times New Roman" w:hAnsi="Times New Roman"/>
          <w:sz w:val="24"/>
          <w:szCs w:val="24"/>
          <w:lang w:val="sr-Cyrl-CS"/>
        </w:rPr>
        <w:t xml:space="preserve"> Број: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B05597">
        <w:rPr>
          <w:rFonts w:ascii="Times New Roman" w:hAnsi="Times New Roman"/>
          <w:sz w:val="24"/>
          <w:szCs w:val="24"/>
          <w:lang w:val="sr-Cyrl-CS"/>
        </w:rPr>
        <w:t xml:space="preserve">06-2/24-15                                                     </w:t>
      </w:r>
    </w:p>
    <w:p w:rsidR="00B05597" w:rsidRDefault="00B05597" w:rsidP="00B0559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B05597">
        <w:rPr>
          <w:rFonts w:ascii="Times New Roman" w:hAnsi="Times New Roman"/>
          <w:color w:val="000000"/>
          <w:sz w:val="24"/>
          <w:szCs w:val="24"/>
          <w:lang w:val="sr-Cyrl-CS"/>
        </w:rPr>
        <w:t>21. јануар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B05597">
        <w:rPr>
          <w:rFonts w:ascii="Times New Roman" w:hAnsi="Times New Roman"/>
          <w:color w:val="000000"/>
          <w:sz w:val="24"/>
          <w:szCs w:val="24"/>
          <w:lang w:val="sr-Cyrl-CS"/>
        </w:rPr>
        <w:t>201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5</w:t>
      </w:r>
      <w:r w:rsidRPr="00B05597">
        <w:rPr>
          <w:rFonts w:ascii="Times New Roman" w:hAnsi="Times New Roman"/>
          <w:color w:val="000000"/>
          <w:sz w:val="24"/>
          <w:szCs w:val="24"/>
          <w:lang w:val="sr-Cyrl-CS"/>
        </w:rPr>
        <w:t>. године</w:t>
      </w:r>
    </w:p>
    <w:p w:rsidR="00B05597" w:rsidRPr="00B05597" w:rsidRDefault="00B05597" w:rsidP="00B05597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B05597">
        <w:rPr>
          <w:rFonts w:ascii="Times New Roman" w:hAnsi="Times New Roman"/>
          <w:sz w:val="24"/>
          <w:szCs w:val="24"/>
          <w:lang w:val="sr-Cyrl-CS"/>
        </w:rPr>
        <w:t>Б е о г р а д</w:t>
      </w:r>
    </w:p>
    <w:p w:rsidR="00B05597" w:rsidRPr="00B05597" w:rsidRDefault="00B05597" w:rsidP="00B05597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B05597" w:rsidRPr="00B05597" w:rsidRDefault="00B05597" w:rsidP="00B05597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B05597" w:rsidRPr="00B05597" w:rsidRDefault="00B05597" w:rsidP="00B05597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B05597" w:rsidRPr="00B05597" w:rsidRDefault="00B05597" w:rsidP="00B05597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B05597" w:rsidRPr="00B05597" w:rsidRDefault="00B05597" w:rsidP="00B05597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B05597">
        <w:rPr>
          <w:rFonts w:ascii="Times New Roman" w:hAnsi="Times New Roman"/>
          <w:sz w:val="24"/>
          <w:szCs w:val="24"/>
          <w:lang w:val="sr-Cyrl-CS"/>
        </w:rPr>
        <w:tab/>
        <w:t xml:space="preserve">  </w:t>
      </w:r>
      <w:r w:rsidRPr="00B05597">
        <w:rPr>
          <w:rFonts w:ascii="Times New Roman" w:hAnsi="Times New Roman"/>
          <w:sz w:val="24"/>
          <w:szCs w:val="24"/>
          <w:lang w:val="sr-Cyrl-CS"/>
        </w:rPr>
        <w:tab/>
        <w:t xml:space="preserve">На основу члана </w:t>
      </w:r>
      <w:r>
        <w:rPr>
          <w:rFonts w:ascii="Times New Roman" w:hAnsi="Times New Roman"/>
          <w:sz w:val="24"/>
          <w:szCs w:val="24"/>
          <w:lang w:val="sr-Cyrl-CS"/>
        </w:rPr>
        <w:t>70.</w:t>
      </w:r>
      <w:r w:rsidRPr="00B05597">
        <w:rPr>
          <w:rFonts w:ascii="Times New Roman" w:hAnsi="Times New Roman"/>
          <w:sz w:val="24"/>
          <w:szCs w:val="24"/>
          <w:lang w:val="sr-Cyrl-CS"/>
        </w:rPr>
        <w:t xml:space="preserve"> став 1. Пословника Народне скупштине</w:t>
      </w:r>
    </w:p>
    <w:p w:rsidR="00B05597" w:rsidRPr="00B05597" w:rsidRDefault="00B05597" w:rsidP="00B05597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B05597" w:rsidRPr="00B05597" w:rsidRDefault="00B05597" w:rsidP="00B05597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B05597" w:rsidRDefault="00B05597" w:rsidP="00B055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</w:t>
      </w:r>
      <w:r>
        <w:rPr>
          <w:rFonts w:ascii="Times New Roman" w:hAnsi="Times New Roman"/>
          <w:sz w:val="24"/>
          <w:szCs w:val="24"/>
        </w:rPr>
        <w:t>С А З И В А М</w:t>
      </w:r>
    </w:p>
    <w:p w:rsidR="00B05597" w:rsidRDefault="00B05597" w:rsidP="00B055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СЕДНИЦУ ОДБОРА ЗА ЗДРАВЉЕ И ПОРОДИЦУ</w:t>
      </w:r>
    </w:p>
    <w:p w:rsidR="00B05597" w:rsidRPr="00B05597" w:rsidRDefault="00B05597" w:rsidP="00B0559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       </w:t>
      </w:r>
      <w:r w:rsidRPr="00B05597">
        <w:rPr>
          <w:rFonts w:ascii="Times New Roman" w:hAnsi="Times New Roman"/>
          <w:color w:val="000000"/>
          <w:sz w:val="24"/>
          <w:szCs w:val="24"/>
          <w:lang w:val="sr-Cyrl-CS"/>
        </w:rPr>
        <w:t>ЗА ЧЕТВРТАК 22. ЈАНУАР</w:t>
      </w:r>
      <w:r w:rsidRPr="00B05597">
        <w:rPr>
          <w:rFonts w:ascii="Times New Roman" w:hAnsi="Times New Roman"/>
          <w:color w:val="FF0000"/>
          <w:sz w:val="24"/>
          <w:szCs w:val="24"/>
          <w:lang w:val="sr-Cyrl-CS"/>
        </w:rPr>
        <w:t xml:space="preserve"> </w:t>
      </w:r>
      <w:r w:rsidRPr="00B05597">
        <w:rPr>
          <w:rFonts w:ascii="Times New Roman" w:hAnsi="Times New Roman"/>
          <w:color w:val="000000"/>
          <w:sz w:val="24"/>
          <w:szCs w:val="24"/>
          <w:lang w:val="sr-Cyrl-CS"/>
        </w:rPr>
        <w:t>2015. ГОДИНЕ У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9,00 ЧАСОВА</w:t>
      </w:r>
    </w:p>
    <w:p w:rsidR="00B05597" w:rsidRPr="00B05597" w:rsidRDefault="00B05597" w:rsidP="00B05597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sr-Cyrl-CS"/>
        </w:rPr>
      </w:pPr>
    </w:p>
    <w:p w:rsidR="00B05597" w:rsidRPr="00B05597" w:rsidRDefault="00B05597" w:rsidP="00B05597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B05597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</w:t>
      </w:r>
      <w:r w:rsidRPr="00B05597">
        <w:rPr>
          <w:rFonts w:ascii="Times New Roman" w:hAnsi="Times New Roman"/>
          <w:sz w:val="24"/>
          <w:szCs w:val="24"/>
          <w:lang w:val="sr-Cyrl-CS"/>
        </w:rPr>
        <w:t xml:space="preserve">За ову седницу </w:t>
      </w:r>
      <w:r>
        <w:rPr>
          <w:rFonts w:ascii="Times New Roman" w:hAnsi="Times New Roman"/>
          <w:sz w:val="24"/>
          <w:szCs w:val="24"/>
          <w:lang w:val="sr-Cyrl-CS"/>
        </w:rPr>
        <w:t>предлажем</w:t>
      </w:r>
      <w:r w:rsidRPr="00B05597">
        <w:rPr>
          <w:rFonts w:ascii="Times New Roman" w:hAnsi="Times New Roman"/>
          <w:sz w:val="24"/>
          <w:szCs w:val="24"/>
          <w:lang w:val="sr-Cyrl-CS"/>
        </w:rPr>
        <w:t xml:space="preserve"> следећи</w:t>
      </w:r>
    </w:p>
    <w:p w:rsidR="00B05597" w:rsidRPr="00B05597" w:rsidRDefault="00B05597" w:rsidP="00B05597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B05597" w:rsidRPr="00B05597" w:rsidRDefault="00B05597" w:rsidP="00B05597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</w:t>
      </w:r>
      <w:r w:rsidRPr="00B05597">
        <w:rPr>
          <w:rFonts w:ascii="Times New Roman" w:hAnsi="Times New Roman"/>
          <w:sz w:val="24"/>
          <w:szCs w:val="24"/>
          <w:lang w:val="sr-Cyrl-CS"/>
        </w:rPr>
        <w:t>Д н е в н и   р е д</w:t>
      </w:r>
    </w:p>
    <w:p w:rsidR="00B05597" w:rsidRPr="00B05597" w:rsidRDefault="00B05597" w:rsidP="00B05597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B05597" w:rsidRPr="00B05597" w:rsidRDefault="00B05597" w:rsidP="00B05597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 w:rsidRPr="00B05597">
        <w:rPr>
          <w:b w:val="0"/>
          <w:u w:val="none"/>
          <w:lang w:val="sr-Cyrl-CS"/>
        </w:rPr>
        <w:t>Разматрање Предлога закона о превенцији и дијагностици генетичких болести, генетички условљених аномалија и ретких болести, који је поднео народни посланик проф. др Душан Милисављевић, у начелу;</w:t>
      </w:r>
    </w:p>
    <w:p w:rsidR="00B05597" w:rsidRDefault="00B05597" w:rsidP="00B05597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proofErr w:type="spellStart"/>
      <w:r>
        <w:rPr>
          <w:b w:val="0"/>
          <w:u w:val="none"/>
        </w:rPr>
        <w:t>Разно</w:t>
      </w:r>
      <w:proofErr w:type="spellEnd"/>
      <w:r>
        <w:rPr>
          <w:b w:val="0"/>
          <w:u w:val="none"/>
        </w:rPr>
        <w:t>.</w:t>
      </w:r>
    </w:p>
    <w:p w:rsidR="00B05597" w:rsidRDefault="00B05597" w:rsidP="00B0559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05597" w:rsidRDefault="00B05597" w:rsidP="00B05597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B05597" w:rsidRDefault="00B05597" w:rsidP="00B055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Седница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ће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одржати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Дому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Народне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, у </w:t>
      </w:r>
      <w:proofErr w:type="spellStart"/>
      <w:r>
        <w:rPr>
          <w:rFonts w:ascii="Times New Roman" w:hAnsi="Times New Roman"/>
          <w:sz w:val="24"/>
          <w:szCs w:val="24"/>
        </w:rPr>
        <w:t>Београду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Трг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Николе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Пашића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13, </w:t>
      </w:r>
      <w:r>
        <w:rPr>
          <w:rFonts w:ascii="Times New Roman" w:hAnsi="Times New Roman"/>
          <w:sz w:val="24"/>
          <w:szCs w:val="24"/>
          <w:lang w:val="sr-Cyrl-CS"/>
        </w:rPr>
        <w:t xml:space="preserve">у сали </w:t>
      </w:r>
      <w:r>
        <w:rPr>
          <w:rFonts w:ascii="Times New Roman" w:hAnsi="Times New Roman"/>
          <w:sz w:val="24"/>
          <w:szCs w:val="24"/>
        </w:rPr>
        <w:t>II.</w:t>
      </w:r>
      <w:proofErr w:type="gramEnd"/>
    </w:p>
    <w:p w:rsidR="00B05597" w:rsidRDefault="00B05597" w:rsidP="00B05597"/>
    <w:p w:rsidR="00B05597" w:rsidRDefault="00B05597" w:rsidP="00B05597">
      <w:pPr>
        <w:jc w:val="right"/>
        <w:rPr>
          <w:rFonts w:ascii="Times New Roman" w:hAnsi="Times New Roman"/>
          <w:b/>
          <w:sz w:val="24"/>
          <w:szCs w:val="24"/>
        </w:rPr>
      </w:pPr>
    </w:p>
    <w:p w:rsidR="00B05597" w:rsidRDefault="00B05597" w:rsidP="00B0559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</w:t>
      </w:r>
      <w:r>
        <w:rPr>
          <w:rFonts w:ascii="Times New Roman" w:hAnsi="Times New Roman"/>
          <w:bCs/>
          <w:sz w:val="24"/>
          <w:szCs w:val="24"/>
          <w:lang w:val="sr-Cyrl-CS"/>
        </w:rPr>
        <w:t>ПРЕДСЕДНИК</w:t>
      </w:r>
    </w:p>
    <w:p w:rsidR="00B05597" w:rsidRDefault="00B05597" w:rsidP="00B05597">
      <w:pPr>
        <w:jc w:val="right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Проф. др  Славица Ђукић Дејановић, с.р. </w:t>
      </w:r>
    </w:p>
    <w:p w:rsidR="00B05597" w:rsidRDefault="00B05597" w:rsidP="00B05597"/>
    <w:p w:rsidR="00031CD2" w:rsidRDefault="00031CD2">
      <w:bookmarkStart w:id="0" w:name="_GoBack"/>
      <w:bookmarkEnd w:id="0"/>
    </w:p>
    <w:sectPr w:rsidR="00031CD2" w:rsidSect="0091559B"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C73038F2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241E1524">
      <w:start w:val="1"/>
      <w:numFmt w:val="lowerLetter"/>
      <w:lvlText w:val="%2."/>
      <w:lvlJc w:val="left"/>
      <w:pPr>
        <w:ind w:left="1560" w:hanging="360"/>
      </w:pPr>
    </w:lvl>
    <w:lvl w:ilvl="2" w:tplc="52724098">
      <w:start w:val="1"/>
      <w:numFmt w:val="lowerRoman"/>
      <w:lvlText w:val="%3."/>
      <w:lvlJc w:val="right"/>
      <w:pPr>
        <w:ind w:left="2280" w:hanging="180"/>
      </w:pPr>
    </w:lvl>
    <w:lvl w:ilvl="3" w:tplc="9800C8FC">
      <w:start w:val="1"/>
      <w:numFmt w:val="decimal"/>
      <w:lvlText w:val="%4."/>
      <w:lvlJc w:val="left"/>
      <w:pPr>
        <w:ind w:left="3000" w:hanging="360"/>
      </w:pPr>
    </w:lvl>
    <w:lvl w:ilvl="4" w:tplc="0696F892">
      <w:start w:val="1"/>
      <w:numFmt w:val="lowerLetter"/>
      <w:lvlText w:val="%5."/>
      <w:lvlJc w:val="left"/>
      <w:pPr>
        <w:ind w:left="3720" w:hanging="360"/>
      </w:pPr>
    </w:lvl>
    <w:lvl w:ilvl="5" w:tplc="92680B3A">
      <w:start w:val="1"/>
      <w:numFmt w:val="lowerRoman"/>
      <w:lvlText w:val="%6."/>
      <w:lvlJc w:val="right"/>
      <w:pPr>
        <w:ind w:left="4440" w:hanging="180"/>
      </w:pPr>
    </w:lvl>
    <w:lvl w:ilvl="6" w:tplc="29C01A20">
      <w:start w:val="1"/>
      <w:numFmt w:val="decimal"/>
      <w:lvlText w:val="%7."/>
      <w:lvlJc w:val="left"/>
      <w:pPr>
        <w:ind w:left="5160" w:hanging="360"/>
      </w:pPr>
    </w:lvl>
    <w:lvl w:ilvl="7" w:tplc="B4280368">
      <w:start w:val="1"/>
      <w:numFmt w:val="lowerLetter"/>
      <w:lvlText w:val="%8."/>
      <w:lvlJc w:val="left"/>
      <w:pPr>
        <w:ind w:left="5880" w:hanging="360"/>
      </w:pPr>
    </w:lvl>
    <w:lvl w:ilvl="8" w:tplc="E6E802B0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16E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316E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597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59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597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59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597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Sladjana Velimirovic</cp:lastModifiedBy>
  <cp:revision>2</cp:revision>
  <dcterms:created xsi:type="dcterms:W3CDTF">2015-02-09T09:11:00Z</dcterms:created>
  <dcterms:modified xsi:type="dcterms:W3CDTF">2015-02-09T09:11:00Z</dcterms:modified>
</cp:coreProperties>
</file>